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83992" w14:textId="77777777" w:rsidR="00F94876" w:rsidRDefault="000B0383">
      <w:pPr>
        <w:spacing w:after="160" w:line="360" w:lineRule="auto"/>
        <w:rPr>
          <w:rFonts w:ascii="Lato" w:eastAsia="Lato" w:hAnsi="Lato" w:cs="Lato"/>
          <w:color w:val="494949"/>
          <w:sz w:val="20"/>
          <w:szCs w:val="20"/>
        </w:rPr>
      </w:pPr>
      <w:r>
        <w:rPr>
          <w:rFonts w:ascii="Lato" w:eastAsia="Lato" w:hAnsi="Lato" w:cs="Lato"/>
          <w:color w:val="494949"/>
          <w:sz w:val="20"/>
          <w:szCs w:val="20"/>
        </w:rPr>
        <w:t xml:space="preserve">Job Title: Account Executive                                         </w:t>
      </w:r>
      <w:r>
        <w:rPr>
          <w:rFonts w:ascii="Lato" w:eastAsia="Lato" w:hAnsi="Lato" w:cs="Lato"/>
          <w:color w:val="494949"/>
          <w:sz w:val="20"/>
          <w:szCs w:val="20"/>
        </w:rPr>
        <w:tab/>
      </w:r>
      <w:r>
        <w:rPr>
          <w:rFonts w:ascii="Lato" w:eastAsia="Lato" w:hAnsi="Lato" w:cs="Lato"/>
          <w:color w:val="494949"/>
          <w:sz w:val="20"/>
          <w:szCs w:val="20"/>
        </w:rPr>
        <w:tab/>
        <w:t xml:space="preserve">                </w:t>
      </w:r>
      <w:r>
        <w:rPr>
          <w:rFonts w:ascii="Lato" w:eastAsia="Lato" w:hAnsi="Lato" w:cs="Lato"/>
          <w:color w:val="494949"/>
          <w:sz w:val="20"/>
          <w:szCs w:val="20"/>
        </w:rPr>
        <w:tab/>
      </w:r>
      <w:r>
        <w:rPr>
          <w:rFonts w:ascii="Lato" w:eastAsia="Lato" w:hAnsi="Lato" w:cs="Lato"/>
          <w:color w:val="494949"/>
          <w:sz w:val="20"/>
          <w:szCs w:val="20"/>
        </w:rPr>
        <w:tab/>
      </w:r>
      <w:r>
        <w:rPr>
          <w:rFonts w:ascii="Lato" w:eastAsia="Lato" w:hAnsi="Lato" w:cs="Lato"/>
          <w:color w:val="494949"/>
          <w:sz w:val="20"/>
          <w:szCs w:val="20"/>
        </w:rPr>
        <w:tab/>
        <w:t xml:space="preserve">         </w:t>
      </w:r>
    </w:p>
    <w:p w14:paraId="4115817D" w14:textId="77777777" w:rsidR="00F94876" w:rsidRDefault="000B0383">
      <w:pPr>
        <w:widowControl w:val="0"/>
        <w:spacing w:before="48" w:line="240" w:lineRule="auto"/>
        <w:rPr>
          <w:rFonts w:ascii="Lato" w:eastAsia="Lato" w:hAnsi="Lato" w:cs="Lato"/>
          <w:b/>
          <w:color w:val="494949"/>
          <w:sz w:val="20"/>
          <w:szCs w:val="20"/>
        </w:rPr>
      </w:pPr>
      <w:r>
        <w:rPr>
          <w:rFonts w:ascii="Lato" w:eastAsia="Lato" w:hAnsi="Lato" w:cs="Lato"/>
          <w:b/>
          <w:color w:val="494949"/>
          <w:sz w:val="20"/>
          <w:szCs w:val="20"/>
          <w:u w:val="single"/>
        </w:rPr>
        <w:t>Job Summary:</w:t>
      </w:r>
      <w:r>
        <w:rPr>
          <w:rFonts w:ascii="Lato" w:eastAsia="Lato" w:hAnsi="Lato" w:cs="Lato"/>
          <w:b/>
          <w:color w:val="494949"/>
          <w:sz w:val="20"/>
          <w:szCs w:val="20"/>
        </w:rPr>
        <w:t xml:space="preserve"> </w:t>
      </w:r>
    </w:p>
    <w:p w14:paraId="7115698E" w14:textId="77777777" w:rsidR="00F94876" w:rsidRDefault="000B0383">
      <w:pPr>
        <w:widowControl w:val="0"/>
        <w:pBdr>
          <w:top w:val="nil"/>
          <w:left w:val="nil"/>
          <w:bottom w:val="nil"/>
          <w:right w:val="nil"/>
          <w:between w:val="nil"/>
        </w:pBdr>
        <w:spacing w:before="201"/>
        <w:ind w:left="4" w:right="594" w:hanging="3"/>
        <w:rPr>
          <w:rFonts w:ascii="Lato" w:eastAsia="Lato" w:hAnsi="Lato" w:cs="Lato"/>
          <w:color w:val="494949"/>
          <w:sz w:val="20"/>
          <w:szCs w:val="20"/>
        </w:rPr>
      </w:pPr>
      <w:r>
        <w:rPr>
          <w:rFonts w:ascii="Lato" w:eastAsia="Lato" w:hAnsi="Lato" w:cs="Lato"/>
          <w:color w:val="494949"/>
          <w:sz w:val="20"/>
          <w:szCs w:val="20"/>
        </w:rPr>
        <w:t xml:space="preserve">The role of the Account Executive is to develop and maintain relationships with key accounts and generate brand new business opportunities. The Account Executive is required to build from scratch, </w:t>
      </w:r>
      <w:proofErr w:type="gramStart"/>
      <w:r>
        <w:rPr>
          <w:rFonts w:ascii="Lato" w:eastAsia="Lato" w:hAnsi="Lato" w:cs="Lato"/>
          <w:color w:val="494949"/>
          <w:sz w:val="20"/>
          <w:szCs w:val="20"/>
        </w:rPr>
        <w:t>and  proactively</w:t>
      </w:r>
      <w:proofErr w:type="gramEnd"/>
      <w:r>
        <w:rPr>
          <w:rFonts w:ascii="Lato" w:eastAsia="Lato" w:hAnsi="Lato" w:cs="Lato"/>
          <w:color w:val="494949"/>
          <w:sz w:val="20"/>
          <w:szCs w:val="20"/>
        </w:rPr>
        <w:t xml:space="preserve"> manage their sales pipeline, maintain long-term relationships, and provide the best experience possible. You will collaborate with other departments to prepare sales pitches, design client communication materials, and other similar tasks. You will lead and meet with your Account Team as necessary to </w:t>
      </w:r>
      <w:proofErr w:type="gramStart"/>
      <w:r>
        <w:rPr>
          <w:rFonts w:ascii="Lato" w:eastAsia="Lato" w:hAnsi="Lato" w:cs="Lato"/>
          <w:color w:val="494949"/>
          <w:sz w:val="20"/>
          <w:szCs w:val="20"/>
        </w:rPr>
        <w:t>assess  sales</w:t>
      </w:r>
      <w:proofErr w:type="gramEnd"/>
      <w:r>
        <w:rPr>
          <w:rFonts w:ascii="Lato" w:eastAsia="Lato" w:hAnsi="Lato" w:cs="Lato"/>
          <w:color w:val="494949"/>
          <w:sz w:val="20"/>
          <w:szCs w:val="20"/>
        </w:rPr>
        <w:t xml:space="preserve"> performance and strategy, develop short and long-term sales goals, and ensure the company's sales  goals are being met. Brand + Aid is proud to be an equal opportunity employer tha</w:t>
      </w:r>
      <w:r>
        <w:rPr>
          <w:rFonts w:ascii="Lato" w:eastAsia="Lato" w:hAnsi="Lato" w:cs="Lato"/>
          <w:color w:val="494949"/>
          <w:sz w:val="20"/>
          <w:szCs w:val="20"/>
        </w:rPr>
        <w:t xml:space="preserve">t values the diversity of </w:t>
      </w:r>
      <w:proofErr w:type="gramStart"/>
      <w:r>
        <w:rPr>
          <w:rFonts w:ascii="Lato" w:eastAsia="Lato" w:hAnsi="Lato" w:cs="Lato"/>
          <w:color w:val="494949"/>
          <w:sz w:val="20"/>
          <w:szCs w:val="20"/>
        </w:rPr>
        <w:t>all of</w:t>
      </w:r>
      <w:proofErr w:type="gramEnd"/>
      <w:r>
        <w:rPr>
          <w:rFonts w:ascii="Lato" w:eastAsia="Lato" w:hAnsi="Lato" w:cs="Lato"/>
          <w:color w:val="494949"/>
          <w:sz w:val="20"/>
          <w:szCs w:val="20"/>
        </w:rPr>
        <w:t xml:space="preserve"> our employees. We are as passionate about our brands as we are about creating a working environment centered around respect and inclusion. Our goal is for everyone to </w:t>
      </w:r>
      <w:proofErr w:type="gramStart"/>
      <w:r>
        <w:rPr>
          <w:rFonts w:ascii="Lato" w:eastAsia="Lato" w:hAnsi="Lato" w:cs="Lato"/>
          <w:color w:val="494949"/>
          <w:sz w:val="20"/>
          <w:szCs w:val="20"/>
        </w:rPr>
        <w:t>contribute</w:t>
      </w:r>
      <w:proofErr w:type="gramEnd"/>
      <w:r>
        <w:rPr>
          <w:rFonts w:ascii="Lato" w:eastAsia="Lato" w:hAnsi="Lato" w:cs="Lato"/>
          <w:color w:val="494949"/>
          <w:sz w:val="20"/>
          <w:szCs w:val="20"/>
        </w:rPr>
        <w:t xml:space="preserve"> and advancement is based on merit. We want everyone to reach their full potential!</w:t>
      </w:r>
    </w:p>
    <w:p w14:paraId="5D7F61EC" w14:textId="77777777" w:rsidR="00F94876" w:rsidRDefault="000B0383">
      <w:pPr>
        <w:widowControl w:val="0"/>
        <w:spacing w:before="173"/>
        <w:ind w:left="14"/>
        <w:rPr>
          <w:rFonts w:ascii="Lato" w:eastAsia="Lato" w:hAnsi="Lato" w:cs="Lato"/>
          <w:b/>
          <w:color w:val="494949"/>
          <w:sz w:val="20"/>
          <w:szCs w:val="20"/>
        </w:rPr>
      </w:pPr>
      <w:r>
        <w:rPr>
          <w:rFonts w:ascii="Lato" w:eastAsia="Lato" w:hAnsi="Lato" w:cs="Lato"/>
          <w:b/>
          <w:color w:val="494949"/>
          <w:sz w:val="20"/>
          <w:szCs w:val="20"/>
          <w:u w:val="single"/>
        </w:rPr>
        <w:t>Responsibilities:</w:t>
      </w:r>
      <w:r>
        <w:rPr>
          <w:rFonts w:ascii="Lato" w:eastAsia="Lato" w:hAnsi="Lato" w:cs="Lato"/>
          <w:b/>
          <w:color w:val="494949"/>
          <w:sz w:val="20"/>
          <w:szCs w:val="20"/>
        </w:rPr>
        <w:t xml:space="preserve"> </w:t>
      </w:r>
    </w:p>
    <w:p w14:paraId="7ADC85F4" w14:textId="77777777" w:rsidR="00F94876" w:rsidRDefault="00F94876">
      <w:pPr>
        <w:widowControl w:val="0"/>
        <w:spacing w:before="173"/>
        <w:ind w:left="14"/>
        <w:rPr>
          <w:rFonts w:ascii="Lato" w:eastAsia="Lato" w:hAnsi="Lato" w:cs="Lato"/>
          <w:b/>
          <w:color w:val="494949"/>
          <w:sz w:val="20"/>
          <w:szCs w:val="20"/>
        </w:rPr>
      </w:pPr>
    </w:p>
    <w:p w14:paraId="790BDF11"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Communicate with clients to understand needs, address </w:t>
      </w:r>
      <w:proofErr w:type="gramStart"/>
      <w:r>
        <w:rPr>
          <w:rFonts w:ascii="Lato" w:eastAsia="Lato" w:hAnsi="Lato" w:cs="Lato"/>
          <w:i/>
          <w:color w:val="494949"/>
          <w:sz w:val="20"/>
          <w:szCs w:val="20"/>
        </w:rPr>
        <w:t>questions</w:t>
      </w:r>
      <w:proofErr w:type="gramEnd"/>
      <w:r>
        <w:rPr>
          <w:rFonts w:ascii="Lato" w:eastAsia="Lato" w:hAnsi="Lato" w:cs="Lato"/>
          <w:i/>
          <w:color w:val="494949"/>
          <w:sz w:val="20"/>
          <w:szCs w:val="20"/>
        </w:rPr>
        <w:t xml:space="preserve"> and move through the sales process. </w:t>
      </w:r>
    </w:p>
    <w:p w14:paraId="57799213"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Build relationships with clients based on trust and respect. </w:t>
      </w:r>
    </w:p>
    <w:p w14:paraId="6DE5C954"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Collaborate with internal departments to facilitate client need fulfillment. </w:t>
      </w:r>
    </w:p>
    <w:p w14:paraId="236980F8"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Collect and analyze data to learn more about the client’s customer base and consumer behavior in general. </w:t>
      </w:r>
    </w:p>
    <w:p w14:paraId="218581D6"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Keep accurate and current account notes using the company's CRM and messaging software. </w:t>
      </w:r>
    </w:p>
    <w:p w14:paraId="19D2BD1F"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Maintain updated knowledge of company products and services. </w:t>
      </w:r>
    </w:p>
    <w:p w14:paraId="44AE0196"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Resolve complaints and prevent additional issues by helping improve Company processes. </w:t>
      </w:r>
    </w:p>
    <w:p w14:paraId="627FC197"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Identify industry trends. </w:t>
      </w:r>
    </w:p>
    <w:p w14:paraId="5A329F7C"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Demonstrate a strong knowledge of the promotional products industry. </w:t>
      </w:r>
    </w:p>
    <w:p w14:paraId="631D4BE2" w14:textId="77777777" w:rsidR="00F94876" w:rsidRDefault="000B0383">
      <w:pPr>
        <w:widowControl w:val="0"/>
        <w:numPr>
          <w:ilvl w:val="0"/>
          <w:numId w:val="3"/>
        </w:numPr>
        <w:rPr>
          <w:i/>
          <w:color w:val="494949"/>
          <w:sz w:val="20"/>
          <w:szCs w:val="20"/>
        </w:rPr>
      </w:pPr>
      <w:r>
        <w:rPr>
          <w:rFonts w:ascii="Lato" w:eastAsia="Lato" w:hAnsi="Lato" w:cs="Lato"/>
          <w:i/>
          <w:color w:val="494949"/>
          <w:sz w:val="20"/>
          <w:szCs w:val="20"/>
        </w:rPr>
        <w:t>Act as a client advocate with a focus on improving the buyer experience</w:t>
      </w:r>
      <w:r>
        <w:rPr>
          <w:rFonts w:ascii="Lato Light" w:eastAsia="Lato Light" w:hAnsi="Lato Light" w:cs="Lato Light"/>
          <w:i/>
          <w:color w:val="494949"/>
          <w:sz w:val="20"/>
          <w:szCs w:val="20"/>
        </w:rPr>
        <w:t xml:space="preserve">. </w:t>
      </w:r>
    </w:p>
    <w:p w14:paraId="75F51642"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Attends vendor meetings as requested via Zoom or Google Meet. </w:t>
      </w:r>
    </w:p>
    <w:p w14:paraId="5663D72A"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Represent the company at trade shows and industry events.</w:t>
      </w:r>
    </w:p>
    <w:p w14:paraId="4F424365" w14:textId="77777777" w:rsidR="00F94876" w:rsidRDefault="000B0383">
      <w:pPr>
        <w:numPr>
          <w:ilvl w:val="0"/>
          <w:numId w:val="3"/>
        </w:numPr>
        <w:rPr>
          <w:rFonts w:ascii="Lato" w:eastAsia="Lato" w:hAnsi="Lato" w:cs="Lato"/>
          <w:i/>
          <w:color w:val="494949"/>
          <w:sz w:val="20"/>
          <w:szCs w:val="20"/>
        </w:rPr>
      </w:pPr>
      <w:r>
        <w:rPr>
          <w:rFonts w:ascii="Lato" w:eastAsia="Lato" w:hAnsi="Lato" w:cs="Lato"/>
          <w:i/>
          <w:color w:val="494949"/>
          <w:sz w:val="20"/>
          <w:szCs w:val="20"/>
        </w:rPr>
        <w:t xml:space="preserve">Work closely with client base to understand their timelines and </w:t>
      </w:r>
      <w:proofErr w:type="gramStart"/>
      <w:r>
        <w:rPr>
          <w:rFonts w:ascii="Lato" w:eastAsia="Lato" w:hAnsi="Lato" w:cs="Lato"/>
          <w:i/>
          <w:color w:val="494949"/>
          <w:sz w:val="20"/>
          <w:szCs w:val="20"/>
        </w:rPr>
        <w:t>priorities</w:t>
      </w:r>
      <w:proofErr w:type="gramEnd"/>
      <w:r>
        <w:rPr>
          <w:rFonts w:ascii="Lato" w:eastAsia="Lato" w:hAnsi="Lato" w:cs="Lato"/>
          <w:i/>
          <w:color w:val="494949"/>
          <w:sz w:val="20"/>
          <w:szCs w:val="20"/>
        </w:rPr>
        <w:t xml:space="preserve"> </w:t>
      </w:r>
    </w:p>
    <w:p w14:paraId="3C204B10" w14:textId="77777777" w:rsidR="00F94876" w:rsidRDefault="000B0383">
      <w:pPr>
        <w:numPr>
          <w:ilvl w:val="0"/>
          <w:numId w:val="5"/>
        </w:numPr>
        <w:rPr>
          <w:rFonts w:ascii="Lato" w:eastAsia="Lato" w:hAnsi="Lato" w:cs="Lato"/>
          <w:i/>
          <w:color w:val="494949"/>
          <w:sz w:val="20"/>
          <w:szCs w:val="20"/>
        </w:rPr>
      </w:pPr>
      <w:r>
        <w:rPr>
          <w:rFonts w:ascii="Lato" w:eastAsia="Lato" w:hAnsi="Lato" w:cs="Lato"/>
          <w:i/>
          <w:color w:val="494949"/>
          <w:sz w:val="20"/>
          <w:szCs w:val="20"/>
        </w:rPr>
        <w:t xml:space="preserve">Ensure client projects are on track, will meet all applicable timelines, and that sales goals are met or exceeded. </w:t>
      </w:r>
    </w:p>
    <w:p w14:paraId="3DEC88B1" w14:textId="77777777" w:rsidR="00F94876" w:rsidRDefault="000B0383">
      <w:pPr>
        <w:numPr>
          <w:ilvl w:val="0"/>
          <w:numId w:val="5"/>
        </w:numPr>
        <w:rPr>
          <w:rFonts w:ascii="Lato" w:eastAsia="Lato" w:hAnsi="Lato" w:cs="Lato"/>
          <w:i/>
          <w:color w:val="494949"/>
          <w:sz w:val="20"/>
          <w:szCs w:val="20"/>
        </w:rPr>
      </w:pPr>
      <w:r>
        <w:rPr>
          <w:rFonts w:ascii="Lato" w:eastAsia="Lato" w:hAnsi="Lato" w:cs="Lato"/>
          <w:i/>
          <w:color w:val="494949"/>
          <w:sz w:val="20"/>
          <w:szCs w:val="20"/>
        </w:rPr>
        <w:t>Meet and exceed monthly, quarterly, and annual sales and margin goals.</w:t>
      </w:r>
    </w:p>
    <w:p w14:paraId="3644CD03" w14:textId="77777777" w:rsidR="00F94876" w:rsidRDefault="000B0383">
      <w:pPr>
        <w:numPr>
          <w:ilvl w:val="0"/>
          <w:numId w:val="5"/>
        </w:numPr>
        <w:rPr>
          <w:rFonts w:ascii="Lato" w:eastAsia="Lato" w:hAnsi="Lato" w:cs="Lato"/>
          <w:i/>
          <w:color w:val="494949"/>
          <w:sz w:val="20"/>
          <w:szCs w:val="20"/>
        </w:rPr>
      </w:pPr>
      <w:r>
        <w:rPr>
          <w:rFonts w:ascii="Lato" w:eastAsia="Lato" w:hAnsi="Lato" w:cs="Lato"/>
          <w:i/>
          <w:color w:val="494949"/>
          <w:sz w:val="20"/>
          <w:szCs w:val="20"/>
        </w:rPr>
        <w:t xml:space="preserve">Must participate in strategic and goal planning exercises. </w:t>
      </w:r>
    </w:p>
    <w:p w14:paraId="0879B659" w14:textId="77777777" w:rsidR="00F94876" w:rsidRDefault="000B0383">
      <w:pPr>
        <w:numPr>
          <w:ilvl w:val="0"/>
          <w:numId w:val="5"/>
        </w:numPr>
        <w:rPr>
          <w:rFonts w:ascii="Lato" w:eastAsia="Lato" w:hAnsi="Lato" w:cs="Lato"/>
          <w:i/>
          <w:color w:val="494949"/>
          <w:sz w:val="20"/>
          <w:szCs w:val="20"/>
        </w:rPr>
      </w:pPr>
      <w:r>
        <w:rPr>
          <w:rFonts w:ascii="Lato" w:eastAsia="Lato" w:hAnsi="Lato" w:cs="Lato"/>
          <w:i/>
          <w:color w:val="494949"/>
          <w:sz w:val="20"/>
          <w:szCs w:val="20"/>
        </w:rPr>
        <w:t xml:space="preserve">Sets quarterly meetings with </w:t>
      </w:r>
      <w:proofErr w:type="gramStart"/>
      <w:r>
        <w:rPr>
          <w:rFonts w:ascii="Lato" w:eastAsia="Lato" w:hAnsi="Lato" w:cs="Lato"/>
          <w:i/>
          <w:color w:val="494949"/>
          <w:sz w:val="20"/>
          <w:szCs w:val="20"/>
        </w:rPr>
        <w:t>clients, and</w:t>
      </w:r>
      <w:proofErr w:type="gramEnd"/>
      <w:r>
        <w:rPr>
          <w:rFonts w:ascii="Lato" w:eastAsia="Lato" w:hAnsi="Lato" w:cs="Lato"/>
          <w:i/>
          <w:color w:val="494949"/>
          <w:sz w:val="20"/>
          <w:szCs w:val="20"/>
        </w:rPr>
        <w:t xml:space="preserve"> attends other client meetings as requested. </w:t>
      </w:r>
    </w:p>
    <w:p w14:paraId="40552808" w14:textId="77777777" w:rsidR="00F94876" w:rsidRDefault="000B0383">
      <w:pPr>
        <w:numPr>
          <w:ilvl w:val="0"/>
          <w:numId w:val="5"/>
        </w:numPr>
        <w:rPr>
          <w:rFonts w:ascii="Lato" w:eastAsia="Lato" w:hAnsi="Lato" w:cs="Lato"/>
          <w:i/>
          <w:color w:val="494949"/>
          <w:sz w:val="20"/>
          <w:szCs w:val="20"/>
        </w:rPr>
      </w:pPr>
      <w:r>
        <w:rPr>
          <w:rFonts w:ascii="Lato" w:eastAsia="Lato" w:hAnsi="Lato" w:cs="Lato"/>
          <w:i/>
          <w:color w:val="494949"/>
          <w:sz w:val="20"/>
          <w:szCs w:val="20"/>
        </w:rPr>
        <w:t>Other duties and responsibilities as assigned.</w:t>
      </w:r>
    </w:p>
    <w:p w14:paraId="1DEDA17C" w14:textId="77777777" w:rsidR="00F94876" w:rsidRDefault="000B0383">
      <w:pPr>
        <w:widowControl w:val="0"/>
        <w:spacing w:before="287" w:line="514" w:lineRule="auto"/>
        <w:ind w:left="14" w:right="416"/>
        <w:rPr>
          <w:rFonts w:ascii="Lato" w:eastAsia="Lato" w:hAnsi="Lato" w:cs="Lato"/>
          <w:b/>
          <w:color w:val="494949"/>
          <w:sz w:val="20"/>
          <w:szCs w:val="20"/>
        </w:rPr>
      </w:pPr>
      <w:r>
        <w:rPr>
          <w:rFonts w:ascii="Lato" w:eastAsia="Lato" w:hAnsi="Lato" w:cs="Lato"/>
          <w:b/>
          <w:color w:val="494949"/>
          <w:sz w:val="20"/>
          <w:szCs w:val="20"/>
          <w:u w:val="single"/>
        </w:rPr>
        <w:t>Required Skills/Abilities:</w:t>
      </w:r>
      <w:r>
        <w:rPr>
          <w:rFonts w:ascii="Lato" w:eastAsia="Lato" w:hAnsi="Lato" w:cs="Lato"/>
          <w:b/>
          <w:color w:val="494949"/>
          <w:sz w:val="20"/>
          <w:szCs w:val="20"/>
        </w:rPr>
        <w:t xml:space="preserve"> </w:t>
      </w:r>
    </w:p>
    <w:p w14:paraId="4058DF13"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lastRenderedPageBreak/>
        <w:t xml:space="preserve">Excellent verbal and written communication skills. </w:t>
      </w:r>
    </w:p>
    <w:p w14:paraId="2C72AB41"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Excellent interpersonal and customer service skills. </w:t>
      </w:r>
    </w:p>
    <w:p w14:paraId="46209DCD"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Excellent sales and customer service skills. </w:t>
      </w:r>
    </w:p>
    <w:p w14:paraId="6C529C5C"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Excellent organizational skills and attention to detail. </w:t>
      </w:r>
    </w:p>
    <w:p w14:paraId="38455BED"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Excellent time management skills with a proven ability to meet deadlines. </w:t>
      </w:r>
    </w:p>
    <w:p w14:paraId="57E45928"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Strong analytical and problem-solving skills. </w:t>
      </w:r>
    </w:p>
    <w:p w14:paraId="6E3D2700"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Strong supervisory and leadership skills. </w:t>
      </w:r>
    </w:p>
    <w:p w14:paraId="3B0E122D"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Ability to prioritize tasks and delegate them when appropriate. </w:t>
      </w:r>
    </w:p>
    <w:p w14:paraId="25DC26D6"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Ability to function well in a high-paced and, at times, stressful environment.</w:t>
      </w:r>
    </w:p>
    <w:p w14:paraId="09CA9518"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Ability to think strategically and execute tactics. </w:t>
      </w:r>
    </w:p>
    <w:p w14:paraId="3BC679C8" w14:textId="77777777" w:rsidR="00F94876" w:rsidRDefault="000B0383">
      <w:pPr>
        <w:numPr>
          <w:ilvl w:val="0"/>
          <w:numId w:val="2"/>
        </w:numPr>
        <w:rPr>
          <w:rFonts w:ascii="Lato" w:eastAsia="Lato" w:hAnsi="Lato" w:cs="Lato"/>
          <w:i/>
          <w:color w:val="494949"/>
          <w:sz w:val="20"/>
          <w:szCs w:val="20"/>
        </w:rPr>
      </w:pPr>
      <w:r>
        <w:rPr>
          <w:rFonts w:ascii="Lato" w:eastAsia="Lato" w:hAnsi="Lato" w:cs="Lato"/>
          <w:i/>
          <w:color w:val="494949"/>
          <w:sz w:val="20"/>
          <w:szCs w:val="20"/>
        </w:rPr>
        <w:t xml:space="preserve">Proficient with Google Suite, Excel, and related software. </w:t>
      </w:r>
    </w:p>
    <w:p w14:paraId="483AD31C" w14:textId="77777777" w:rsidR="00F94876" w:rsidRDefault="000B0383">
      <w:pPr>
        <w:widowControl w:val="0"/>
        <w:spacing w:before="201" w:line="240" w:lineRule="auto"/>
        <w:ind w:left="14"/>
        <w:rPr>
          <w:rFonts w:ascii="Lato" w:eastAsia="Lato" w:hAnsi="Lato" w:cs="Lato"/>
          <w:b/>
          <w:color w:val="494949"/>
          <w:sz w:val="20"/>
          <w:szCs w:val="20"/>
        </w:rPr>
      </w:pPr>
      <w:r>
        <w:rPr>
          <w:rFonts w:ascii="Lato" w:eastAsia="Lato" w:hAnsi="Lato" w:cs="Lato"/>
          <w:b/>
          <w:color w:val="494949"/>
          <w:sz w:val="20"/>
          <w:szCs w:val="20"/>
          <w:u w:val="single"/>
        </w:rPr>
        <w:t>Education and Experience:</w:t>
      </w:r>
      <w:r>
        <w:rPr>
          <w:rFonts w:ascii="Lato" w:eastAsia="Lato" w:hAnsi="Lato" w:cs="Lato"/>
          <w:b/>
          <w:color w:val="494949"/>
          <w:sz w:val="20"/>
          <w:szCs w:val="20"/>
        </w:rPr>
        <w:t xml:space="preserve"> </w:t>
      </w:r>
    </w:p>
    <w:p w14:paraId="13C1B0C4" w14:textId="77777777" w:rsidR="00F94876" w:rsidRDefault="00F94876">
      <w:pPr>
        <w:widowControl w:val="0"/>
        <w:spacing w:before="201" w:line="240" w:lineRule="auto"/>
        <w:ind w:left="14"/>
        <w:rPr>
          <w:rFonts w:ascii="Lato" w:eastAsia="Lato" w:hAnsi="Lato" w:cs="Lato"/>
          <w:b/>
          <w:color w:val="494949"/>
          <w:sz w:val="20"/>
          <w:szCs w:val="20"/>
        </w:rPr>
      </w:pPr>
    </w:p>
    <w:p w14:paraId="08A70FA5" w14:textId="77777777" w:rsidR="00F94876" w:rsidRDefault="000B0383">
      <w:pPr>
        <w:numPr>
          <w:ilvl w:val="0"/>
          <w:numId w:val="1"/>
        </w:numPr>
        <w:rPr>
          <w:rFonts w:ascii="Lato" w:eastAsia="Lato" w:hAnsi="Lato" w:cs="Lato"/>
          <w:i/>
          <w:color w:val="494949"/>
          <w:sz w:val="20"/>
          <w:szCs w:val="20"/>
        </w:rPr>
      </w:pPr>
      <w:r>
        <w:rPr>
          <w:rFonts w:ascii="Lato" w:eastAsia="Lato" w:hAnsi="Lato" w:cs="Lato"/>
          <w:i/>
          <w:color w:val="494949"/>
          <w:sz w:val="20"/>
          <w:szCs w:val="20"/>
        </w:rPr>
        <w:t xml:space="preserve">A bachelor's degree in business or a related field. </w:t>
      </w:r>
    </w:p>
    <w:p w14:paraId="0C0FE883" w14:textId="77777777" w:rsidR="00F94876" w:rsidRDefault="000B0383">
      <w:pPr>
        <w:numPr>
          <w:ilvl w:val="0"/>
          <w:numId w:val="1"/>
        </w:numPr>
        <w:rPr>
          <w:rFonts w:ascii="Lato" w:eastAsia="Lato" w:hAnsi="Lato" w:cs="Lato"/>
          <w:i/>
          <w:color w:val="494949"/>
          <w:sz w:val="20"/>
          <w:szCs w:val="20"/>
        </w:rPr>
      </w:pPr>
      <w:r>
        <w:rPr>
          <w:rFonts w:ascii="Lato" w:eastAsia="Lato" w:hAnsi="Lato" w:cs="Lato"/>
          <w:i/>
          <w:color w:val="494949"/>
          <w:sz w:val="20"/>
          <w:szCs w:val="20"/>
        </w:rPr>
        <w:t xml:space="preserve">5-7 </w:t>
      </w:r>
      <w:proofErr w:type="spellStart"/>
      <w:r>
        <w:rPr>
          <w:rFonts w:ascii="Lato" w:eastAsia="Lato" w:hAnsi="Lato" w:cs="Lato"/>
          <w:i/>
          <w:color w:val="494949"/>
          <w:sz w:val="20"/>
          <w:szCs w:val="20"/>
        </w:rPr>
        <w:t>years experience</w:t>
      </w:r>
      <w:proofErr w:type="spellEnd"/>
      <w:r>
        <w:rPr>
          <w:rFonts w:ascii="Lato" w:eastAsia="Lato" w:hAnsi="Lato" w:cs="Lato"/>
          <w:i/>
          <w:color w:val="494949"/>
          <w:sz w:val="20"/>
          <w:szCs w:val="20"/>
        </w:rPr>
        <w:t xml:space="preserve"> in the promotional products space.</w:t>
      </w:r>
    </w:p>
    <w:p w14:paraId="5957AC93" w14:textId="77777777" w:rsidR="00F94876" w:rsidRDefault="000B0383">
      <w:pPr>
        <w:numPr>
          <w:ilvl w:val="0"/>
          <w:numId w:val="1"/>
        </w:numPr>
        <w:rPr>
          <w:rFonts w:ascii="Lato" w:eastAsia="Lato" w:hAnsi="Lato" w:cs="Lato"/>
          <w:i/>
          <w:color w:val="494949"/>
          <w:sz w:val="20"/>
          <w:szCs w:val="20"/>
        </w:rPr>
      </w:pPr>
      <w:r>
        <w:rPr>
          <w:rFonts w:ascii="Lato" w:eastAsia="Lato" w:hAnsi="Lato" w:cs="Lato"/>
          <w:i/>
          <w:color w:val="494949"/>
          <w:sz w:val="20"/>
          <w:szCs w:val="20"/>
        </w:rPr>
        <w:t>Excellent leadership, interpersonal, motivational and communication skills.</w:t>
      </w:r>
    </w:p>
    <w:p w14:paraId="13846C15" w14:textId="77777777" w:rsidR="00F94876" w:rsidRDefault="000B0383">
      <w:pPr>
        <w:numPr>
          <w:ilvl w:val="0"/>
          <w:numId w:val="1"/>
        </w:numPr>
        <w:rPr>
          <w:rFonts w:ascii="Lato" w:eastAsia="Lato" w:hAnsi="Lato" w:cs="Lato"/>
          <w:i/>
          <w:color w:val="494949"/>
          <w:sz w:val="20"/>
          <w:szCs w:val="20"/>
        </w:rPr>
      </w:pPr>
      <w:r>
        <w:rPr>
          <w:rFonts w:ascii="Lato" w:eastAsia="Lato" w:hAnsi="Lato" w:cs="Lato"/>
          <w:i/>
          <w:color w:val="494949"/>
          <w:sz w:val="20"/>
          <w:szCs w:val="20"/>
        </w:rPr>
        <w:t xml:space="preserve">Strong analytical, decision-making, and problem-solving skills. </w:t>
      </w:r>
    </w:p>
    <w:p w14:paraId="5A330B96" w14:textId="77777777" w:rsidR="00F94876" w:rsidRDefault="000B0383">
      <w:pPr>
        <w:numPr>
          <w:ilvl w:val="0"/>
          <w:numId w:val="1"/>
        </w:numPr>
        <w:rPr>
          <w:rFonts w:ascii="Lato" w:eastAsia="Lato" w:hAnsi="Lato" w:cs="Lato"/>
          <w:i/>
          <w:color w:val="494949"/>
          <w:sz w:val="20"/>
          <w:szCs w:val="20"/>
        </w:rPr>
      </w:pPr>
      <w:r>
        <w:rPr>
          <w:rFonts w:ascii="Lato" w:eastAsia="Lato" w:hAnsi="Lato" w:cs="Lato"/>
          <w:i/>
          <w:color w:val="494949"/>
          <w:sz w:val="20"/>
          <w:szCs w:val="20"/>
        </w:rPr>
        <w:t xml:space="preserve">Innovative and entrepreneurial mindset. </w:t>
      </w:r>
    </w:p>
    <w:p w14:paraId="73506EE7" w14:textId="77777777" w:rsidR="00F94876" w:rsidRDefault="000B0383">
      <w:pPr>
        <w:numPr>
          <w:ilvl w:val="0"/>
          <w:numId w:val="1"/>
        </w:numPr>
        <w:rPr>
          <w:rFonts w:ascii="Lato" w:eastAsia="Lato" w:hAnsi="Lato" w:cs="Lato"/>
          <w:i/>
          <w:color w:val="494949"/>
          <w:sz w:val="20"/>
          <w:szCs w:val="20"/>
        </w:rPr>
      </w:pPr>
      <w:r>
        <w:rPr>
          <w:rFonts w:ascii="Lato" w:eastAsia="Lato" w:hAnsi="Lato" w:cs="Lato"/>
          <w:i/>
          <w:color w:val="494949"/>
          <w:sz w:val="20"/>
          <w:szCs w:val="20"/>
        </w:rPr>
        <w:t xml:space="preserve">Successful track record of hitting and exceeding monthly, </w:t>
      </w:r>
      <w:proofErr w:type="gramStart"/>
      <w:r>
        <w:rPr>
          <w:rFonts w:ascii="Lato" w:eastAsia="Lato" w:hAnsi="Lato" w:cs="Lato"/>
          <w:i/>
          <w:color w:val="494949"/>
          <w:sz w:val="20"/>
          <w:szCs w:val="20"/>
        </w:rPr>
        <w:t>quarterly</w:t>
      </w:r>
      <w:proofErr w:type="gramEnd"/>
      <w:r>
        <w:rPr>
          <w:rFonts w:ascii="Lato" w:eastAsia="Lato" w:hAnsi="Lato" w:cs="Lato"/>
          <w:i/>
          <w:color w:val="494949"/>
          <w:sz w:val="20"/>
          <w:szCs w:val="20"/>
        </w:rPr>
        <w:t xml:space="preserve"> and annual sales targets. </w:t>
      </w:r>
    </w:p>
    <w:p w14:paraId="6FBB85F5" w14:textId="77777777" w:rsidR="00F94876" w:rsidRDefault="00F94876">
      <w:pPr>
        <w:rPr>
          <w:rFonts w:ascii="Lato" w:eastAsia="Lato" w:hAnsi="Lato" w:cs="Lato"/>
          <w:i/>
          <w:color w:val="494949"/>
          <w:sz w:val="20"/>
          <w:szCs w:val="20"/>
        </w:rPr>
      </w:pPr>
    </w:p>
    <w:p w14:paraId="080EF388" w14:textId="77777777" w:rsidR="00F94876" w:rsidRDefault="000B0383">
      <w:pPr>
        <w:widowControl w:val="0"/>
        <w:spacing w:before="43" w:line="273" w:lineRule="auto"/>
        <w:ind w:right="2959"/>
        <w:rPr>
          <w:rFonts w:ascii="Lato" w:eastAsia="Lato" w:hAnsi="Lato" w:cs="Lato"/>
          <w:b/>
          <w:color w:val="494949"/>
          <w:sz w:val="20"/>
          <w:szCs w:val="20"/>
        </w:rPr>
      </w:pPr>
      <w:r>
        <w:rPr>
          <w:rFonts w:ascii="Lato" w:eastAsia="Lato" w:hAnsi="Lato" w:cs="Lato"/>
          <w:b/>
          <w:color w:val="494949"/>
          <w:sz w:val="20"/>
          <w:szCs w:val="20"/>
          <w:u w:val="single"/>
        </w:rPr>
        <w:t>Physical Requirements:</w:t>
      </w:r>
      <w:r>
        <w:rPr>
          <w:rFonts w:ascii="Lato" w:eastAsia="Lato" w:hAnsi="Lato" w:cs="Lato"/>
          <w:b/>
          <w:color w:val="494949"/>
          <w:sz w:val="20"/>
          <w:szCs w:val="20"/>
        </w:rPr>
        <w:t xml:space="preserve"> </w:t>
      </w:r>
    </w:p>
    <w:p w14:paraId="40A14EB2" w14:textId="77777777" w:rsidR="00F94876" w:rsidRDefault="000B0383">
      <w:pPr>
        <w:numPr>
          <w:ilvl w:val="0"/>
          <w:numId w:val="4"/>
        </w:numPr>
        <w:rPr>
          <w:rFonts w:ascii="Lato" w:eastAsia="Lato" w:hAnsi="Lato" w:cs="Lato"/>
          <w:i/>
          <w:color w:val="494949"/>
          <w:sz w:val="20"/>
          <w:szCs w:val="20"/>
        </w:rPr>
      </w:pPr>
      <w:r>
        <w:rPr>
          <w:rFonts w:ascii="Lato" w:eastAsia="Lato" w:hAnsi="Lato" w:cs="Lato"/>
          <w:i/>
          <w:color w:val="494949"/>
          <w:sz w:val="20"/>
          <w:szCs w:val="20"/>
        </w:rPr>
        <w:t xml:space="preserve">Prolonged periods of sitting at a desk and working on a computer. </w:t>
      </w:r>
    </w:p>
    <w:p w14:paraId="0754D58A" w14:textId="77777777" w:rsidR="00F94876" w:rsidRDefault="000B0383">
      <w:pPr>
        <w:numPr>
          <w:ilvl w:val="0"/>
          <w:numId w:val="4"/>
        </w:numPr>
        <w:rPr>
          <w:rFonts w:ascii="Lato" w:eastAsia="Lato" w:hAnsi="Lato" w:cs="Lato"/>
          <w:i/>
          <w:color w:val="494949"/>
          <w:sz w:val="20"/>
          <w:szCs w:val="20"/>
        </w:rPr>
      </w:pPr>
      <w:r>
        <w:rPr>
          <w:rFonts w:ascii="Lato" w:eastAsia="Lato" w:hAnsi="Lato" w:cs="Lato"/>
          <w:i/>
          <w:color w:val="494949"/>
          <w:sz w:val="20"/>
          <w:szCs w:val="20"/>
        </w:rPr>
        <w:t xml:space="preserve">Must be able to </w:t>
      </w:r>
      <w:proofErr w:type="gramStart"/>
      <w:r>
        <w:rPr>
          <w:rFonts w:ascii="Lato" w:eastAsia="Lato" w:hAnsi="Lato" w:cs="Lato"/>
          <w:i/>
          <w:color w:val="494949"/>
          <w:sz w:val="20"/>
          <w:szCs w:val="20"/>
        </w:rPr>
        <w:t>lift up</w:t>
      </w:r>
      <w:proofErr w:type="gramEnd"/>
      <w:r>
        <w:rPr>
          <w:rFonts w:ascii="Lato" w:eastAsia="Lato" w:hAnsi="Lato" w:cs="Lato"/>
          <w:i/>
          <w:color w:val="494949"/>
          <w:sz w:val="20"/>
          <w:szCs w:val="20"/>
        </w:rPr>
        <w:t xml:space="preserve"> to 15 pounds at times.</w:t>
      </w:r>
    </w:p>
    <w:p w14:paraId="5C90BE90" w14:textId="77777777" w:rsidR="00F94876" w:rsidRDefault="00F94876">
      <w:pPr>
        <w:ind w:left="360"/>
      </w:pPr>
    </w:p>
    <w:sectPr w:rsidR="00F94876">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04124" w14:textId="77777777" w:rsidR="000B0383" w:rsidRDefault="000B0383">
      <w:pPr>
        <w:spacing w:line="240" w:lineRule="auto"/>
      </w:pPr>
      <w:r>
        <w:separator/>
      </w:r>
    </w:p>
  </w:endnote>
  <w:endnote w:type="continuationSeparator" w:id="0">
    <w:p w14:paraId="31EF2F53" w14:textId="77777777" w:rsidR="000B0383" w:rsidRDefault="000B03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F4B6198A-F3F9-4DBD-915F-EF11DFEB9C4B}"/>
    <w:embedBold r:id="rId2" w:fontKey="{2752C9B5-1ED1-4B63-B8C5-DD167884D5A5}"/>
    <w:embedItalic r:id="rId3" w:fontKey="{987AEB85-F3EF-46A0-86AF-411E3CA903D1}"/>
  </w:font>
  <w:font w:name="Lato Light">
    <w:charset w:val="00"/>
    <w:family w:val="swiss"/>
    <w:pitch w:val="variable"/>
    <w:sig w:usb0="E10002FF" w:usb1="5000ECFF" w:usb2="00000021" w:usb3="00000000" w:csb0="0000019F" w:csb1="00000000"/>
    <w:embedRegular r:id="rId4" w:fontKey="{880DE64A-3B15-46FF-826F-BBF46B63A2B0}"/>
    <w:embedItalic r:id="rId5" w:fontKey="{2D9F49FB-BC48-4679-97D0-271F031B8AF2}"/>
  </w:font>
  <w:font w:name="Helvetica Neue">
    <w:charset w:val="00"/>
    <w:family w:val="auto"/>
    <w:pitch w:val="default"/>
    <w:embedRegular r:id="rId6" w:fontKey="{F3A1D27D-7B42-4EFF-8BCD-DACE96F71199}"/>
    <w:embedBold r:id="rId7" w:fontKey="{3ABFF0CE-698F-4F1C-977C-19D5623A4A98}"/>
  </w:font>
  <w:font w:name="Calibri">
    <w:panose1 w:val="020F0502020204030204"/>
    <w:charset w:val="00"/>
    <w:family w:val="swiss"/>
    <w:pitch w:val="variable"/>
    <w:sig w:usb0="E4002EFF" w:usb1="C000247B" w:usb2="00000009" w:usb3="00000000" w:csb0="000001FF" w:csb1="00000000"/>
    <w:embedRegular r:id="rId8" w:fontKey="{7458F61B-1197-4AEE-A4CB-AA8A92581E51}"/>
  </w:font>
  <w:font w:name="Cambria">
    <w:panose1 w:val="02040503050406030204"/>
    <w:charset w:val="00"/>
    <w:family w:val="roman"/>
    <w:pitch w:val="variable"/>
    <w:sig w:usb0="E00006FF" w:usb1="420024FF" w:usb2="02000000" w:usb3="00000000" w:csb0="0000019F" w:csb1="00000000"/>
    <w:embedRegular r:id="rId9" w:fontKey="{02C3F1FB-C863-4571-90D1-274C6B607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568B" w14:textId="77777777" w:rsidR="00F94876" w:rsidRDefault="000B0383">
    <w:pPr>
      <w:widowControl w:val="0"/>
      <w:spacing w:before="210" w:line="240" w:lineRule="auto"/>
      <w:jc w:val="right"/>
      <w:rPr>
        <w:rFonts w:ascii="Lato" w:eastAsia="Lato" w:hAnsi="Lato" w:cs="Lato"/>
        <w:sz w:val="15"/>
        <w:szCs w:val="15"/>
      </w:rPr>
    </w:pPr>
    <w:r>
      <w:rPr>
        <w:rFonts w:ascii="Lato" w:eastAsia="Lato" w:hAnsi="Lato" w:cs="Lato"/>
        <w:sz w:val="15"/>
        <w:szCs w:val="15"/>
      </w:rPr>
      <w:t xml:space="preserve">BRAND AID Inc. + 933 Edison Street Salt Lake City, Utah 84111 + 1.323.800.2241 + BRANDAIDING.COM </w:t>
    </w:r>
    <w:r>
      <w:rPr>
        <w:rFonts w:ascii="Lato" w:eastAsia="Lato" w:hAnsi="Lato" w:cs="Lato"/>
        <w:noProof/>
        <w:sz w:val="15"/>
        <w:szCs w:val="15"/>
      </w:rPr>
      <w:drawing>
        <wp:inline distT="19050" distB="19050" distL="19050" distR="19050" wp14:anchorId="7257001B" wp14:editId="0EABF04A">
          <wp:extent cx="564515" cy="56451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4515" cy="564515"/>
                  </a:xfrm>
                  <a:prstGeom prst="rect">
                    <a:avLst/>
                  </a:prstGeom>
                  <a:ln/>
                </pic:spPr>
              </pic:pic>
            </a:graphicData>
          </a:graphic>
        </wp:inline>
      </w:drawing>
    </w:r>
  </w:p>
  <w:p w14:paraId="161AE658" w14:textId="77777777" w:rsidR="00F94876" w:rsidRDefault="00F948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42F43" w14:textId="77777777" w:rsidR="000B0383" w:rsidRDefault="000B0383">
      <w:pPr>
        <w:spacing w:line="240" w:lineRule="auto"/>
      </w:pPr>
      <w:r>
        <w:separator/>
      </w:r>
    </w:p>
  </w:footnote>
  <w:footnote w:type="continuationSeparator" w:id="0">
    <w:p w14:paraId="4C628622" w14:textId="77777777" w:rsidR="000B0383" w:rsidRDefault="000B03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4BAB2" w14:textId="77777777" w:rsidR="00F94876" w:rsidRDefault="000B0383">
    <w:pPr>
      <w:spacing w:after="160" w:line="360" w:lineRule="auto"/>
      <w:jc w:val="center"/>
    </w:pPr>
    <w:r>
      <w:rPr>
        <w:rFonts w:ascii="Helvetica Neue" w:eastAsia="Helvetica Neue" w:hAnsi="Helvetica Neue" w:cs="Helvetica Neue"/>
        <w:b/>
        <w:noProof/>
        <w:color w:val="494949"/>
        <w:sz w:val="24"/>
        <w:szCs w:val="24"/>
      </w:rPr>
      <w:drawing>
        <wp:inline distT="114300" distB="114300" distL="114300" distR="114300" wp14:anchorId="185FF910" wp14:editId="34E28D64">
          <wp:extent cx="2310956" cy="8676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10956" cy="867622"/>
                  </a:xfrm>
                  <a:prstGeom prst="rect">
                    <a:avLst/>
                  </a:prstGeom>
                  <a:ln/>
                </pic:spPr>
              </pic:pic>
            </a:graphicData>
          </a:graphic>
        </wp:inline>
      </w:drawing>
    </w:r>
  </w:p>
  <w:p w14:paraId="7B0AF821" w14:textId="77777777" w:rsidR="00F94876" w:rsidRDefault="00F948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E6250"/>
    <w:multiLevelType w:val="multilevel"/>
    <w:tmpl w:val="EB407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C01AF"/>
    <w:multiLevelType w:val="multilevel"/>
    <w:tmpl w:val="8C727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894673"/>
    <w:multiLevelType w:val="multilevel"/>
    <w:tmpl w:val="C4601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514F4F"/>
    <w:multiLevelType w:val="multilevel"/>
    <w:tmpl w:val="90964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B53D0D"/>
    <w:multiLevelType w:val="multilevel"/>
    <w:tmpl w:val="98DE1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5402179">
    <w:abstractNumId w:val="2"/>
  </w:num>
  <w:num w:numId="2" w16cid:durableId="1935091830">
    <w:abstractNumId w:val="3"/>
  </w:num>
  <w:num w:numId="3" w16cid:durableId="443618514">
    <w:abstractNumId w:val="0"/>
  </w:num>
  <w:num w:numId="4" w16cid:durableId="164589568">
    <w:abstractNumId w:val="1"/>
  </w:num>
  <w:num w:numId="5" w16cid:durableId="8302132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876"/>
    <w:rsid w:val="000B0383"/>
    <w:rsid w:val="001B4CE9"/>
    <w:rsid w:val="00F94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068F"/>
  <w15:docId w15:val="{6CFC5C7E-39B7-4BF2-A59D-D138ABA9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3137</Characters>
  <Application>Microsoft Office Word</Application>
  <DocSecurity>4</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Rodriguez</dc:creator>
  <cp:lastModifiedBy>Laura Rodriguez</cp:lastModifiedBy>
  <cp:revision>2</cp:revision>
  <dcterms:created xsi:type="dcterms:W3CDTF">2024-05-03T19:35:00Z</dcterms:created>
  <dcterms:modified xsi:type="dcterms:W3CDTF">2024-05-03T19:35:00Z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be4eeb-0cec-4b08-b27a-55a99220935c_Enabled">
    <vt:lpwstr>true</vt:lpwstr>
  </property>
  <property fmtid="{D5CDD505-2E9C-101B-9397-08002B2CF9AE}" pid="3" name="MSIP_Label_c4be4eeb-0cec-4b08-b27a-55a99220935c_SetDate">
    <vt:lpwstr>2024-05-03T19:35:56Z</vt:lpwstr>
  </property>
  <property fmtid="{D5CDD505-2E9C-101B-9397-08002B2CF9AE}" pid="4" name="MSIP_Label_c4be4eeb-0cec-4b08-b27a-55a99220935c_Method">
    <vt:lpwstr>Standard</vt:lpwstr>
  </property>
  <property fmtid="{D5CDD505-2E9C-101B-9397-08002B2CF9AE}" pid="5" name="MSIP_Label_c4be4eeb-0cec-4b08-b27a-55a99220935c_Name">
    <vt:lpwstr>General</vt:lpwstr>
  </property>
  <property fmtid="{D5CDD505-2E9C-101B-9397-08002B2CF9AE}" pid="6" name="MSIP_Label_c4be4eeb-0cec-4b08-b27a-55a99220935c_SiteId">
    <vt:lpwstr>471024f8-34e2-44cb-b725-9966bd84d16d</vt:lpwstr>
  </property>
  <property fmtid="{D5CDD505-2E9C-101B-9397-08002B2CF9AE}" pid="7" name="MSIP_Label_c4be4eeb-0cec-4b08-b27a-55a99220935c_ActionId">
    <vt:lpwstr>30ead1b4-9102-4de6-b871-a0f950d5a16e</vt:lpwstr>
  </property>
  <property fmtid="{D5CDD505-2E9C-101B-9397-08002B2CF9AE}" pid="8" name="MSIP_Label_c4be4eeb-0cec-4b08-b27a-55a99220935c_ContentBits">
    <vt:lpwstr>0</vt:lpwstr>
  </property>
</Properties>
</file>